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74E5EE">
      <w:pPr>
        <w:pStyle w:val="3"/>
        <w:spacing w:before="156"/>
        <w:jc w:val="both"/>
        <w:rPr>
          <w:rFonts w:hint="default" w:ascii="Times New Roman" w:hAnsi="Times New Roman" w:eastAsia="宋体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bCs/>
          <w:kern w:val="2"/>
          <w:sz w:val="32"/>
          <w:szCs w:val="32"/>
          <w:lang w:val="en-US" w:eastAsia="zh-CN" w:bidi="ar-SA"/>
        </w:rPr>
        <w:t>主要中标标的名称、规格型号、数量、单价、服务要求</w:t>
      </w:r>
      <w:r>
        <w:rPr>
          <w:rFonts w:hint="eastAsia" w:ascii="Times New Roman" w:hAnsi="Times New Roman" w:cs="Times New Roman"/>
          <w:b/>
          <w:bCs/>
          <w:kern w:val="2"/>
          <w:sz w:val="32"/>
          <w:szCs w:val="32"/>
          <w:lang w:val="en-US" w:eastAsia="zh-CN" w:bidi="ar-SA"/>
        </w:rPr>
        <w:t>:</w:t>
      </w:r>
    </w:p>
    <w:tbl>
      <w:tblPr>
        <w:tblStyle w:val="8"/>
        <w:tblW w:w="9257" w:type="dxa"/>
        <w:tblInd w:w="-17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7"/>
        <w:gridCol w:w="2986"/>
        <w:gridCol w:w="1391"/>
        <w:gridCol w:w="1366"/>
        <w:gridCol w:w="850"/>
        <w:gridCol w:w="1867"/>
      </w:tblGrid>
      <w:tr w14:paraId="34311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797" w:type="dxa"/>
            <w:vAlign w:val="center"/>
          </w:tcPr>
          <w:p w14:paraId="0CEDA7E9"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标包</w:t>
            </w:r>
          </w:p>
        </w:tc>
        <w:tc>
          <w:tcPr>
            <w:tcW w:w="2986" w:type="dxa"/>
            <w:vAlign w:val="center"/>
          </w:tcPr>
          <w:p w14:paraId="062C8BCE"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标的名称</w:t>
            </w:r>
          </w:p>
        </w:tc>
        <w:tc>
          <w:tcPr>
            <w:tcW w:w="1391" w:type="dxa"/>
            <w:vAlign w:val="center"/>
          </w:tcPr>
          <w:p w14:paraId="469F12FB"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规格型号</w:t>
            </w:r>
          </w:p>
        </w:tc>
        <w:tc>
          <w:tcPr>
            <w:tcW w:w="1366" w:type="dxa"/>
            <w:vAlign w:val="center"/>
          </w:tcPr>
          <w:p w14:paraId="2314A045"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单价</w:t>
            </w:r>
          </w:p>
        </w:tc>
        <w:tc>
          <w:tcPr>
            <w:tcW w:w="850" w:type="dxa"/>
            <w:vAlign w:val="center"/>
          </w:tcPr>
          <w:p w14:paraId="578EFF6E"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数量</w:t>
            </w:r>
          </w:p>
        </w:tc>
        <w:tc>
          <w:tcPr>
            <w:tcW w:w="1867" w:type="dxa"/>
            <w:vAlign w:val="center"/>
          </w:tcPr>
          <w:p w14:paraId="2344C3A9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服务要求</w:t>
            </w:r>
          </w:p>
        </w:tc>
      </w:tr>
      <w:tr w14:paraId="315D6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797" w:type="dxa"/>
            <w:vAlign w:val="center"/>
          </w:tcPr>
          <w:p w14:paraId="641CC913"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2986" w:type="dxa"/>
            <w:vAlign w:val="center"/>
          </w:tcPr>
          <w:p w14:paraId="4FF1C10A">
            <w:pPr>
              <w:pStyle w:val="12"/>
              <w:keepNext w:val="0"/>
              <w:keepLines w:val="0"/>
              <w:pageBreakBefore w:val="0"/>
              <w:widowControl w:val="0"/>
              <w:tabs>
                <w:tab w:val="left" w:pos="5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土壤结构改良与地力提升</w:t>
            </w:r>
          </w:p>
        </w:tc>
        <w:tc>
          <w:tcPr>
            <w:tcW w:w="1391" w:type="dxa"/>
            <w:vAlign w:val="center"/>
          </w:tcPr>
          <w:p w14:paraId="3165BDB7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  <w:tc>
          <w:tcPr>
            <w:tcW w:w="1366" w:type="dxa"/>
            <w:vAlign w:val="center"/>
          </w:tcPr>
          <w:p w14:paraId="634913BF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499200</w:t>
            </w:r>
            <w:r>
              <w:rPr>
                <w:rFonts w:hint="eastAsia" w:cs="宋体"/>
                <w:kern w:val="2"/>
                <w:sz w:val="24"/>
                <w:szCs w:val="24"/>
                <w:lang w:val="en-US" w:eastAsia="zh-CN" w:bidi="ar-SA"/>
              </w:rPr>
              <w:t>元</w:t>
            </w:r>
          </w:p>
        </w:tc>
        <w:tc>
          <w:tcPr>
            <w:tcW w:w="850" w:type="dxa"/>
            <w:vAlign w:val="center"/>
          </w:tcPr>
          <w:p w14:paraId="4FBF1652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867" w:type="dxa"/>
            <w:vAlign w:val="center"/>
          </w:tcPr>
          <w:p w14:paraId="5087B03A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按照采购文件要求</w:t>
            </w:r>
          </w:p>
        </w:tc>
      </w:tr>
    </w:tbl>
    <w:p w14:paraId="6A7AEF98">
      <w:pPr>
        <w:rPr>
          <w:rFonts w:hint="eastAsia" w:cs="Times New Roman"/>
          <w:b/>
          <w:bCs/>
          <w:sz w:val="32"/>
          <w:szCs w:val="32"/>
          <w:lang w:val="en-US" w:eastAsia="zh-CN"/>
        </w:rPr>
      </w:pPr>
      <w:r>
        <w:rPr>
          <w:rFonts w:hint="eastAsia" w:cs="Times New Roman"/>
          <w:b/>
          <w:bCs/>
          <w:sz w:val="32"/>
          <w:szCs w:val="32"/>
          <w:lang w:val="en-US" w:eastAsia="zh-CN"/>
        </w:rPr>
        <w:br w:type="page"/>
      </w:r>
    </w:p>
    <w:p w14:paraId="0DB8FD00">
      <w:pPr>
        <w:rPr>
          <w:rFonts w:hint="eastAsia" w:cs="Times New Roman"/>
          <w:b/>
          <w:bCs/>
          <w:sz w:val="32"/>
          <w:szCs w:val="32"/>
          <w:lang w:val="en-US" w:eastAsia="zh-CN"/>
        </w:rPr>
      </w:pPr>
      <w:r>
        <w:rPr>
          <w:rFonts w:hint="eastAsia" w:cs="Times New Roman"/>
          <w:b/>
          <w:bCs/>
          <w:sz w:val="32"/>
          <w:szCs w:val="32"/>
          <w:lang w:val="en-US" w:eastAsia="zh-CN"/>
        </w:rPr>
        <w:t>评审劳务报酬支付表：</w:t>
      </w:r>
    </w:p>
    <w:p w14:paraId="32719B31">
      <w:pPr>
        <w:rPr>
          <w:rFonts w:hint="default" w:cs="Times New Roman"/>
          <w:b/>
          <w:bCs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1440" w:right="1440" w:bottom="1440" w:left="1440" w:header="851" w:footer="992" w:gutter="0"/>
          <w:cols w:space="0" w:num="1"/>
          <w:rtlGutter w:val="0"/>
          <w:docGrid w:type="lines" w:linePitch="312" w:charSpace="0"/>
        </w:sectPr>
      </w:pPr>
      <w:r>
        <w:rPr>
          <w:rFonts w:hint="default" w:cs="Times New Roman"/>
          <w:b/>
          <w:bCs/>
          <w:sz w:val="32"/>
          <w:szCs w:val="32"/>
          <w:lang w:val="en-US" w:eastAsia="zh-CN"/>
        </w:rPr>
        <w:drawing>
          <wp:inline distT="0" distB="0" distL="114300" distR="114300">
            <wp:extent cx="5722620" cy="3938270"/>
            <wp:effectExtent l="0" t="0" r="11430" b="5080"/>
            <wp:docPr id="2" name="图片 2" descr="32f0bb531454ca5d73ddc58966e696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2f0bb531454ca5d73ddc58966e6963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22620" cy="3938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066B0DFC">
      <w:pPr>
        <w:pStyle w:val="12"/>
        <w:ind w:left="0" w:leftChars="0" w:firstLine="0" w:firstLineChars="0"/>
        <w:rPr>
          <w:rFonts w:hint="eastAsia" w:ascii="宋体" w:hAnsi="Courier New" w:eastAsia="宋体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Courier New" w:eastAsia="宋体" w:cs="Times New Roman"/>
          <w:b/>
          <w:bCs/>
          <w:kern w:val="2"/>
          <w:sz w:val="32"/>
          <w:szCs w:val="32"/>
          <w:lang w:val="en-US" w:eastAsia="zh-CN" w:bidi="ar-SA"/>
        </w:rPr>
        <w:t>成交供应商业绩：</w:t>
      </w:r>
    </w:p>
    <w:tbl>
      <w:tblPr>
        <w:tblStyle w:val="8"/>
        <w:tblW w:w="492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3151"/>
        <w:gridCol w:w="2785"/>
        <w:gridCol w:w="2350"/>
      </w:tblGrid>
      <w:tr w14:paraId="1708A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  <w:jc w:val="center"/>
        </w:trPr>
        <w:tc>
          <w:tcPr>
            <w:tcW w:w="446" w:type="pct"/>
            <w:vAlign w:val="center"/>
          </w:tcPr>
          <w:p w14:paraId="584991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序号</w:t>
            </w:r>
          </w:p>
        </w:tc>
        <w:tc>
          <w:tcPr>
            <w:tcW w:w="1731" w:type="pct"/>
            <w:vAlign w:val="center"/>
          </w:tcPr>
          <w:p w14:paraId="2F5ED4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项目名称</w:t>
            </w:r>
          </w:p>
        </w:tc>
        <w:tc>
          <w:tcPr>
            <w:tcW w:w="1530" w:type="pct"/>
            <w:vAlign w:val="center"/>
          </w:tcPr>
          <w:p w14:paraId="500095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采购单位</w:t>
            </w:r>
          </w:p>
        </w:tc>
        <w:tc>
          <w:tcPr>
            <w:tcW w:w="1291" w:type="pct"/>
            <w:vAlign w:val="center"/>
          </w:tcPr>
          <w:p w14:paraId="2513DC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采购内容</w:t>
            </w:r>
          </w:p>
        </w:tc>
      </w:tr>
      <w:tr w14:paraId="75028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  <w:jc w:val="center"/>
        </w:trPr>
        <w:tc>
          <w:tcPr>
            <w:tcW w:w="446" w:type="pct"/>
            <w:vAlign w:val="center"/>
          </w:tcPr>
          <w:p w14:paraId="285BA9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731" w:type="pct"/>
            <w:vAlign w:val="center"/>
          </w:tcPr>
          <w:p w14:paraId="45F277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牡丹快繁和高效栽培技术体系的建立</w:t>
            </w:r>
          </w:p>
        </w:tc>
        <w:tc>
          <w:tcPr>
            <w:tcW w:w="1530" w:type="pct"/>
            <w:vAlign w:val="center"/>
          </w:tcPr>
          <w:p w14:paraId="579B33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河南默莱克勒生物科技有限公司</w:t>
            </w:r>
          </w:p>
        </w:tc>
        <w:tc>
          <w:tcPr>
            <w:tcW w:w="1291" w:type="pct"/>
            <w:vAlign w:val="center"/>
          </w:tcPr>
          <w:p w14:paraId="2477F2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牡丹快繁和高效栽培技术体系</w:t>
            </w:r>
          </w:p>
        </w:tc>
      </w:tr>
      <w:tr w14:paraId="6BBEB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  <w:jc w:val="center"/>
        </w:trPr>
        <w:tc>
          <w:tcPr>
            <w:tcW w:w="446" w:type="pct"/>
            <w:vAlign w:val="center"/>
          </w:tcPr>
          <w:p w14:paraId="5F0B3E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731" w:type="pct"/>
            <w:vAlign w:val="center"/>
          </w:tcPr>
          <w:p w14:paraId="103A50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容器牡丹生产过程矿质养分高效管理技术</w:t>
            </w:r>
          </w:p>
        </w:tc>
        <w:tc>
          <w:tcPr>
            <w:tcW w:w="1530" w:type="pct"/>
            <w:vAlign w:val="center"/>
          </w:tcPr>
          <w:p w14:paraId="72F315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山东浩森花木有限公司</w:t>
            </w:r>
          </w:p>
        </w:tc>
        <w:tc>
          <w:tcPr>
            <w:tcW w:w="1291" w:type="pct"/>
            <w:vAlign w:val="center"/>
          </w:tcPr>
          <w:p w14:paraId="649C82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矿质养分高效管理技术</w:t>
            </w:r>
          </w:p>
        </w:tc>
      </w:tr>
      <w:tr w14:paraId="72C94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  <w:jc w:val="center"/>
        </w:trPr>
        <w:tc>
          <w:tcPr>
            <w:tcW w:w="446" w:type="pct"/>
            <w:vAlign w:val="center"/>
          </w:tcPr>
          <w:p w14:paraId="5C6BEE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731" w:type="pct"/>
            <w:vAlign w:val="center"/>
          </w:tcPr>
          <w:p w14:paraId="405EB8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牡丹嫩枝扦插与水肥一体化高效栽培技术</w:t>
            </w:r>
          </w:p>
        </w:tc>
        <w:tc>
          <w:tcPr>
            <w:tcW w:w="1530" w:type="pct"/>
            <w:vAlign w:val="center"/>
          </w:tcPr>
          <w:p w14:paraId="0FD980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北京林业大学</w:t>
            </w:r>
          </w:p>
        </w:tc>
        <w:tc>
          <w:tcPr>
            <w:tcW w:w="1291" w:type="pct"/>
            <w:vAlign w:val="center"/>
          </w:tcPr>
          <w:p w14:paraId="578FA5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牡丹轻简高效栽培技术集成与示范</w:t>
            </w:r>
          </w:p>
        </w:tc>
      </w:tr>
    </w:tbl>
    <w:p w14:paraId="3D26B896">
      <w:pPr>
        <w:rPr>
          <w:rFonts w:hint="default" w:ascii="宋体" w:hAnsi="Courier New" w:cs="Times New Roman"/>
          <w:b/>
          <w:bCs/>
          <w:kern w:val="2"/>
          <w:sz w:val="32"/>
          <w:szCs w:val="32"/>
          <w:lang w:val="en-US" w:eastAsia="zh-CN" w:bidi="ar-SA"/>
        </w:rPr>
      </w:pPr>
    </w:p>
    <w:sectPr>
      <w:pgSz w:w="11906" w:h="16838"/>
      <w:pgMar w:top="1440" w:right="1440" w:bottom="1440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401A15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8A736FF"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8A736FF"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zYWYyMDc1OWFkYjc0NzY4NjE1ODllNDJlNjIwMGYifQ=="/>
  </w:docVars>
  <w:rsids>
    <w:rsidRoot w:val="00000000"/>
    <w:rsid w:val="000B6447"/>
    <w:rsid w:val="00AC43B5"/>
    <w:rsid w:val="01444130"/>
    <w:rsid w:val="0248609B"/>
    <w:rsid w:val="03334250"/>
    <w:rsid w:val="034A5312"/>
    <w:rsid w:val="03773C2D"/>
    <w:rsid w:val="06250EBC"/>
    <w:rsid w:val="064918B1"/>
    <w:rsid w:val="0695551C"/>
    <w:rsid w:val="075B2729"/>
    <w:rsid w:val="07EF0A62"/>
    <w:rsid w:val="08B41680"/>
    <w:rsid w:val="092669FE"/>
    <w:rsid w:val="0A851326"/>
    <w:rsid w:val="0A8B2F13"/>
    <w:rsid w:val="0B2A2262"/>
    <w:rsid w:val="0B446AEB"/>
    <w:rsid w:val="0B5C2086"/>
    <w:rsid w:val="0B623C86"/>
    <w:rsid w:val="0BC050C6"/>
    <w:rsid w:val="0C695B25"/>
    <w:rsid w:val="0D0F228C"/>
    <w:rsid w:val="0D3B5CCB"/>
    <w:rsid w:val="0DC67C8B"/>
    <w:rsid w:val="0DF433F1"/>
    <w:rsid w:val="0F1D7D7F"/>
    <w:rsid w:val="0F257CEF"/>
    <w:rsid w:val="0FB20945"/>
    <w:rsid w:val="0FFE370C"/>
    <w:rsid w:val="12C549B5"/>
    <w:rsid w:val="12CA1596"/>
    <w:rsid w:val="130C6140"/>
    <w:rsid w:val="134E49AB"/>
    <w:rsid w:val="13A308A2"/>
    <w:rsid w:val="14432035"/>
    <w:rsid w:val="186C2C5A"/>
    <w:rsid w:val="191C10A7"/>
    <w:rsid w:val="198253AE"/>
    <w:rsid w:val="19BA32C5"/>
    <w:rsid w:val="1A644AB4"/>
    <w:rsid w:val="1A8707A2"/>
    <w:rsid w:val="1BAB04C0"/>
    <w:rsid w:val="1CD3253C"/>
    <w:rsid w:val="1CE26164"/>
    <w:rsid w:val="1E193E07"/>
    <w:rsid w:val="1E480248"/>
    <w:rsid w:val="20080013"/>
    <w:rsid w:val="20144886"/>
    <w:rsid w:val="20763AA5"/>
    <w:rsid w:val="20D02EA3"/>
    <w:rsid w:val="20E16435"/>
    <w:rsid w:val="22817D1C"/>
    <w:rsid w:val="23A84CFB"/>
    <w:rsid w:val="245142FB"/>
    <w:rsid w:val="2474524D"/>
    <w:rsid w:val="2519649B"/>
    <w:rsid w:val="25C74149"/>
    <w:rsid w:val="2674607E"/>
    <w:rsid w:val="2734580E"/>
    <w:rsid w:val="2B254560"/>
    <w:rsid w:val="2BC46D7E"/>
    <w:rsid w:val="2C0213F7"/>
    <w:rsid w:val="2CD843BB"/>
    <w:rsid w:val="2CDC672B"/>
    <w:rsid w:val="2F786B12"/>
    <w:rsid w:val="314F33F3"/>
    <w:rsid w:val="32794A1C"/>
    <w:rsid w:val="32963820"/>
    <w:rsid w:val="33D04B10"/>
    <w:rsid w:val="34677222"/>
    <w:rsid w:val="34C033FF"/>
    <w:rsid w:val="3537215A"/>
    <w:rsid w:val="355D220E"/>
    <w:rsid w:val="35C81F43"/>
    <w:rsid w:val="36AE5E50"/>
    <w:rsid w:val="36D13079"/>
    <w:rsid w:val="379A16BD"/>
    <w:rsid w:val="397C4A11"/>
    <w:rsid w:val="397F079B"/>
    <w:rsid w:val="3A0F6392"/>
    <w:rsid w:val="3A8E5008"/>
    <w:rsid w:val="3B2C087E"/>
    <w:rsid w:val="3C183FDD"/>
    <w:rsid w:val="3CDE46CB"/>
    <w:rsid w:val="3D2959BD"/>
    <w:rsid w:val="3E2901FD"/>
    <w:rsid w:val="3EC139D3"/>
    <w:rsid w:val="3FA04409"/>
    <w:rsid w:val="3FB11C9A"/>
    <w:rsid w:val="42A276DC"/>
    <w:rsid w:val="42DC702D"/>
    <w:rsid w:val="44C304A5"/>
    <w:rsid w:val="44DC072C"/>
    <w:rsid w:val="450C7346"/>
    <w:rsid w:val="45CA5863"/>
    <w:rsid w:val="4642189D"/>
    <w:rsid w:val="46454EEA"/>
    <w:rsid w:val="46647A66"/>
    <w:rsid w:val="46B5206F"/>
    <w:rsid w:val="474D22A8"/>
    <w:rsid w:val="47C6205A"/>
    <w:rsid w:val="47F866B8"/>
    <w:rsid w:val="48E409EA"/>
    <w:rsid w:val="493F0316"/>
    <w:rsid w:val="496F0BFB"/>
    <w:rsid w:val="4C390D82"/>
    <w:rsid w:val="4D355CB8"/>
    <w:rsid w:val="4E564138"/>
    <w:rsid w:val="4E996FEF"/>
    <w:rsid w:val="4ED71763"/>
    <w:rsid w:val="4EFC7DF5"/>
    <w:rsid w:val="4F42290E"/>
    <w:rsid w:val="501E3056"/>
    <w:rsid w:val="509119BC"/>
    <w:rsid w:val="50E61077"/>
    <w:rsid w:val="50F639B0"/>
    <w:rsid w:val="515563C8"/>
    <w:rsid w:val="51E97071"/>
    <w:rsid w:val="54077C82"/>
    <w:rsid w:val="540E7CEC"/>
    <w:rsid w:val="541A5CB0"/>
    <w:rsid w:val="56CB143B"/>
    <w:rsid w:val="572172AD"/>
    <w:rsid w:val="57945CD1"/>
    <w:rsid w:val="589046EA"/>
    <w:rsid w:val="59383FC2"/>
    <w:rsid w:val="59965D30"/>
    <w:rsid w:val="59B164D9"/>
    <w:rsid w:val="59E35D0B"/>
    <w:rsid w:val="5B055025"/>
    <w:rsid w:val="5C090A3C"/>
    <w:rsid w:val="5D487342"/>
    <w:rsid w:val="5E397FF9"/>
    <w:rsid w:val="5EC91791"/>
    <w:rsid w:val="5EEA2CA1"/>
    <w:rsid w:val="5FF612D7"/>
    <w:rsid w:val="623E0DA4"/>
    <w:rsid w:val="62A3501A"/>
    <w:rsid w:val="630E06E5"/>
    <w:rsid w:val="642A77A1"/>
    <w:rsid w:val="64CA2D32"/>
    <w:rsid w:val="64DE058B"/>
    <w:rsid w:val="66D7798D"/>
    <w:rsid w:val="67AC2BC3"/>
    <w:rsid w:val="69735746"/>
    <w:rsid w:val="6A136F29"/>
    <w:rsid w:val="6B696E30"/>
    <w:rsid w:val="6B9067EB"/>
    <w:rsid w:val="6BA77741"/>
    <w:rsid w:val="6C262F44"/>
    <w:rsid w:val="6CE03D36"/>
    <w:rsid w:val="6E9B5CF9"/>
    <w:rsid w:val="6EBD13F0"/>
    <w:rsid w:val="6F103A37"/>
    <w:rsid w:val="70187047"/>
    <w:rsid w:val="707D334E"/>
    <w:rsid w:val="709C1A26"/>
    <w:rsid w:val="71864F7D"/>
    <w:rsid w:val="73CE4464"/>
    <w:rsid w:val="742B4BC7"/>
    <w:rsid w:val="749B0247"/>
    <w:rsid w:val="759D7B75"/>
    <w:rsid w:val="7628337A"/>
    <w:rsid w:val="764A72E6"/>
    <w:rsid w:val="767945B8"/>
    <w:rsid w:val="76B455F0"/>
    <w:rsid w:val="76BE1FCB"/>
    <w:rsid w:val="77000835"/>
    <w:rsid w:val="776A5585"/>
    <w:rsid w:val="779C230C"/>
    <w:rsid w:val="79D171E0"/>
    <w:rsid w:val="7A1451DB"/>
    <w:rsid w:val="7AAD4830"/>
    <w:rsid w:val="7AB23D34"/>
    <w:rsid w:val="7C8F1E35"/>
    <w:rsid w:val="7CA83501"/>
    <w:rsid w:val="7E376827"/>
    <w:rsid w:val="7E914371"/>
    <w:rsid w:val="7F517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autoRedefine/>
    <w:unhideWhenUsed/>
    <w:qFormat/>
    <w:uiPriority w:val="99"/>
    <w:pPr>
      <w:spacing w:after="120"/>
      <w:ind w:left="420" w:leftChars="200"/>
    </w:pPr>
  </w:style>
  <w:style w:type="paragraph" w:styleId="3">
    <w:name w:val="Plain Text"/>
    <w:basedOn w:val="1"/>
    <w:autoRedefine/>
    <w:qFormat/>
    <w:uiPriority w:val="99"/>
    <w:rPr>
      <w:rFonts w:ascii="宋体" w:hAnsi="Courier New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Body Text First Indent 2"/>
    <w:basedOn w:val="2"/>
    <w:next w:val="1"/>
    <w:autoRedefine/>
    <w:qFormat/>
    <w:uiPriority w:val="0"/>
    <w:pPr>
      <w:tabs>
        <w:tab w:val="left" w:pos="1260"/>
      </w:tabs>
      <w:spacing w:after="0" w:line="360" w:lineRule="auto"/>
      <w:ind w:left="0" w:leftChars="0" w:firstLine="420"/>
    </w:pPr>
    <w:rPr>
      <w:rFonts w:ascii="宋体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FollowedHyperlink"/>
    <w:basedOn w:val="9"/>
    <w:autoRedefine/>
    <w:qFormat/>
    <w:uiPriority w:val="0"/>
    <w:rPr>
      <w:color w:val="800080"/>
      <w:u w:val="none"/>
    </w:rPr>
  </w:style>
  <w:style w:type="character" w:styleId="11">
    <w:name w:val="Hyperlink"/>
    <w:basedOn w:val="9"/>
    <w:autoRedefine/>
    <w:qFormat/>
    <w:uiPriority w:val="0"/>
    <w:rPr>
      <w:color w:val="0000FF"/>
      <w:u w:val="none"/>
    </w:rPr>
  </w:style>
  <w:style w:type="paragraph" w:customStyle="1" w:styleId="12">
    <w:name w:val="首行缩进"/>
    <w:basedOn w:val="1"/>
    <w:autoRedefine/>
    <w:qFormat/>
    <w:uiPriority w:val="0"/>
    <w:pPr>
      <w:spacing w:line="360" w:lineRule="auto"/>
      <w:ind w:firstLine="480" w:firstLineChars="200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409</Words>
  <Characters>421</Characters>
  <Lines>0</Lines>
  <Paragraphs>0</Paragraphs>
  <TotalTime>149</TotalTime>
  <ScaleCrop>false</ScaleCrop>
  <LinksUpToDate>false</LinksUpToDate>
  <CharactersWithSpaces>421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2021-11-26T00:23:00Z</dcterms:created>
  <dc:creator>Administrator</dc:creator>
  <cp:lastModifiedBy>上善若水</cp:lastModifiedBy>
  <dcterms:modified xsi:type="dcterms:W3CDTF">2026-03-27T06:46:15Z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51A669F48D734088A13C9C547F5CB997</vt:lpwstr>
  </property>
  <property fmtid="{D5CDD505-2E9C-101B-9397-08002B2CF9AE}" pid="4" name="KSOTemplateDocerSaveRecord">
    <vt:lpwstr>eyJoZGlkIjoiZjEyMDhkM2FlYTcwNGQ2ZjI2ODNkYWMwYmQ4NTRmYmQiLCJ1c2VySWQiOiI3NzEyNTMyMzAifQ==</vt:lpwstr>
  </property>
</Properties>
</file>