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AA" w:rsidRPr="00780FBF" w:rsidRDefault="00DE3F7C" w:rsidP="00DE3F7C">
      <w:pPr>
        <w:jc w:val="center"/>
        <w:rPr>
          <w:rFonts w:ascii="宋体" w:eastAsia="宋体" w:hAnsi="宋体" w:cs="宋体" w:hint="eastAsia"/>
          <w:b/>
          <w:kern w:val="0"/>
          <w:sz w:val="28"/>
          <w:szCs w:val="28"/>
          <w:lang w:val="zh-CN"/>
        </w:rPr>
      </w:pPr>
      <w:r w:rsidRPr="00780FBF">
        <w:rPr>
          <w:rFonts w:ascii="宋体" w:eastAsia="宋体" w:hAnsi="宋体" w:cs="宋体" w:hint="eastAsia"/>
          <w:b/>
          <w:kern w:val="0"/>
          <w:sz w:val="28"/>
          <w:szCs w:val="28"/>
          <w:lang w:val="zh-CN"/>
        </w:rPr>
        <w:t>【平公资采2022262号】平顶山市石龙区人民政府办公室石龙区“互联网+政务服务”平台系统3年期维保项目-变更公告</w:t>
      </w:r>
      <w:bookmarkStart w:id="0" w:name="_GoBack"/>
      <w:bookmarkEnd w:id="0"/>
    </w:p>
    <w:p w:rsidR="00DE3F7C" w:rsidRPr="00DE3F7C" w:rsidRDefault="00DE3F7C" w:rsidP="00DE3F7C">
      <w:pPr>
        <w:pStyle w:val="a6"/>
        <w:spacing w:after="0" w:line="360" w:lineRule="auto"/>
        <w:jc w:val="both"/>
        <w:rPr>
          <w:rFonts w:ascii="宋体" w:eastAsia="宋体" w:hAnsi="宋体" w:cs="宋体" w:hint="eastAsia"/>
          <w:color w:val="auto"/>
          <w:sz w:val="24"/>
          <w:szCs w:val="24"/>
        </w:rPr>
      </w:pPr>
      <w:r>
        <w:rPr>
          <w:rFonts w:ascii="宋体" w:eastAsia="宋体" w:hAnsi="宋体" w:cs="宋体" w:hint="eastAsia"/>
          <w:color w:val="auto"/>
          <w:sz w:val="24"/>
          <w:szCs w:val="24"/>
        </w:rPr>
        <w:t>一、</w:t>
      </w:r>
      <w:r w:rsidRPr="00DE3F7C">
        <w:rPr>
          <w:rFonts w:ascii="宋体" w:eastAsia="宋体" w:hAnsi="宋体" w:cs="宋体" w:hint="eastAsia"/>
          <w:color w:val="auto"/>
          <w:sz w:val="24"/>
          <w:szCs w:val="24"/>
        </w:rPr>
        <w:t>项目基本情况</w:t>
      </w:r>
    </w:p>
    <w:p w:rsidR="00DE3F7C" w:rsidRPr="00DE3F7C" w:rsidRDefault="00DE3F7C" w:rsidP="00DE3F7C">
      <w:pPr>
        <w:pStyle w:val="a6"/>
        <w:spacing w:after="0" w:line="360" w:lineRule="auto"/>
        <w:ind w:firstLineChars="200" w:firstLine="480"/>
        <w:jc w:val="both"/>
        <w:rPr>
          <w:rFonts w:ascii="宋体" w:eastAsia="宋体" w:hAnsi="宋体" w:cs="宋体" w:hint="eastAsia"/>
          <w:color w:val="auto"/>
          <w:sz w:val="24"/>
          <w:szCs w:val="24"/>
        </w:rPr>
      </w:pPr>
      <w:r>
        <w:rPr>
          <w:rFonts w:ascii="宋体" w:eastAsia="宋体" w:hAnsi="宋体" w:cs="宋体" w:hint="eastAsia"/>
          <w:color w:val="auto"/>
          <w:sz w:val="24"/>
          <w:szCs w:val="24"/>
        </w:rPr>
        <w:t>1</w:t>
      </w:r>
      <w:r w:rsidRPr="00DE3F7C">
        <w:rPr>
          <w:rFonts w:ascii="宋体" w:eastAsia="宋体" w:hAnsi="宋体" w:cs="宋体" w:hint="eastAsia"/>
          <w:color w:val="auto"/>
          <w:sz w:val="24"/>
          <w:szCs w:val="24"/>
        </w:rPr>
        <w:t>、原公告的采购项目编号：2022-04-2</w:t>
      </w:r>
    </w:p>
    <w:p w:rsidR="00DE3F7C" w:rsidRPr="00DE3F7C" w:rsidRDefault="00DE3F7C" w:rsidP="00DE3F7C">
      <w:pPr>
        <w:pStyle w:val="a6"/>
        <w:spacing w:after="0" w:line="360" w:lineRule="auto"/>
        <w:ind w:firstLineChars="200" w:firstLine="480"/>
        <w:jc w:val="both"/>
        <w:rPr>
          <w:rFonts w:ascii="宋体" w:eastAsia="宋体" w:hAnsi="宋体" w:cs="宋体" w:hint="eastAsia"/>
          <w:color w:val="auto"/>
          <w:sz w:val="24"/>
          <w:szCs w:val="24"/>
        </w:rPr>
      </w:pPr>
      <w:r w:rsidRPr="00DE3F7C">
        <w:rPr>
          <w:rFonts w:ascii="宋体" w:eastAsia="宋体" w:hAnsi="宋体" w:cs="宋体" w:hint="eastAsia"/>
          <w:color w:val="auto"/>
          <w:sz w:val="24"/>
          <w:szCs w:val="24"/>
        </w:rPr>
        <w:t>2、原公告的采购项目名称：石龙区“互联网+政务服务”平台系统3年期维保项目</w:t>
      </w:r>
    </w:p>
    <w:p w:rsidR="00DE3F7C" w:rsidRPr="00DE3F7C" w:rsidRDefault="00DE3F7C" w:rsidP="00DE3F7C">
      <w:pPr>
        <w:pStyle w:val="a6"/>
        <w:spacing w:after="0" w:line="360" w:lineRule="auto"/>
        <w:ind w:firstLineChars="200" w:firstLine="480"/>
        <w:jc w:val="both"/>
        <w:rPr>
          <w:rFonts w:ascii="宋体" w:eastAsia="宋体" w:hAnsi="宋体" w:cs="宋体" w:hint="eastAsia"/>
          <w:color w:val="auto"/>
          <w:sz w:val="24"/>
          <w:szCs w:val="24"/>
        </w:rPr>
      </w:pPr>
      <w:r w:rsidRPr="00DE3F7C">
        <w:rPr>
          <w:rFonts w:ascii="宋体" w:eastAsia="宋体" w:hAnsi="宋体" w:cs="宋体" w:hint="eastAsia"/>
          <w:color w:val="auto"/>
          <w:sz w:val="24"/>
          <w:szCs w:val="24"/>
        </w:rPr>
        <w:t>3、首次公告日期及发布媒介：2022年04月18日、《河南省政府采购网》、《平顶山市政府采购网》、《平顶山市石龙区政府采购网》、《全国公共资源交易平台（河南省·平顶山市）》、《赢标·电子招标采购交易平台》www.fzbidding.com</w:t>
      </w:r>
    </w:p>
    <w:p w:rsidR="00DE3F7C" w:rsidRPr="00DE3F7C" w:rsidRDefault="00DE3F7C" w:rsidP="00DE3F7C">
      <w:pPr>
        <w:pStyle w:val="a6"/>
        <w:spacing w:after="0" w:line="360" w:lineRule="auto"/>
        <w:ind w:firstLineChars="200" w:firstLine="480"/>
        <w:jc w:val="both"/>
        <w:rPr>
          <w:rFonts w:ascii="宋体" w:eastAsia="宋体" w:hAnsi="宋体" w:cs="宋体" w:hint="eastAsia"/>
          <w:color w:val="auto"/>
          <w:sz w:val="24"/>
          <w:szCs w:val="24"/>
        </w:rPr>
      </w:pPr>
      <w:r w:rsidRPr="00DE3F7C">
        <w:rPr>
          <w:rFonts w:ascii="宋体" w:eastAsia="宋体" w:hAnsi="宋体" w:cs="宋体" w:hint="eastAsia"/>
          <w:color w:val="auto"/>
          <w:sz w:val="24"/>
          <w:szCs w:val="24"/>
        </w:rPr>
        <w:t>4、原投标截止时间(投标文件递交截止时间)：2022年05月10日09时40分（北京时间）</w:t>
      </w:r>
    </w:p>
    <w:p w:rsidR="00DE3F7C" w:rsidRPr="00DE3F7C" w:rsidRDefault="00DE3F7C" w:rsidP="00DE3F7C">
      <w:pPr>
        <w:pStyle w:val="a6"/>
        <w:spacing w:after="0" w:line="360" w:lineRule="auto"/>
        <w:jc w:val="both"/>
        <w:rPr>
          <w:rFonts w:ascii="宋体" w:eastAsia="宋体" w:hAnsi="宋体" w:cs="宋体" w:hint="eastAsia"/>
          <w:color w:val="auto"/>
          <w:sz w:val="24"/>
          <w:szCs w:val="24"/>
        </w:rPr>
      </w:pPr>
      <w:r w:rsidRPr="00DE3F7C">
        <w:rPr>
          <w:rFonts w:ascii="宋体" w:eastAsia="宋体" w:hAnsi="宋体" w:cs="宋体" w:hint="eastAsia"/>
          <w:color w:val="auto"/>
          <w:sz w:val="24"/>
          <w:szCs w:val="24"/>
        </w:rPr>
        <w:t>二、更正信息</w:t>
      </w:r>
    </w:p>
    <w:p w:rsidR="00DE3F7C" w:rsidRPr="00DE3F7C" w:rsidRDefault="00DE3F7C" w:rsidP="00DE3F7C">
      <w:pPr>
        <w:pStyle w:val="a6"/>
        <w:spacing w:after="0" w:line="360" w:lineRule="auto"/>
        <w:ind w:firstLineChars="200" w:firstLine="480"/>
        <w:jc w:val="both"/>
        <w:rPr>
          <w:rFonts w:ascii="宋体" w:eastAsia="宋体" w:hAnsi="宋体" w:cs="宋体" w:hint="eastAsia"/>
          <w:color w:val="auto"/>
          <w:sz w:val="24"/>
          <w:szCs w:val="24"/>
        </w:rPr>
      </w:pPr>
      <w:r w:rsidRPr="00DE3F7C">
        <w:rPr>
          <w:rFonts w:ascii="宋体" w:eastAsia="宋体" w:hAnsi="宋体" w:cs="宋体" w:hint="eastAsia"/>
          <w:color w:val="auto"/>
          <w:sz w:val="24"/>
          <w:szCs w:val="24"/>
        </w:rPr>
        <w:t xml:space="preserve">1、更正事项： </w:t>
      </w:r>
      <w:r w:rsidRPr="00DE3F7C">
        <w:rPr>
          <w:rFonts w:ascii="宋体" w:eastAsia="宋体" w:hAnsi="宋体" w:cs="宋体"/>
          <w:color w:val="auto"/>
          <w:sz w:val="24"/>
          <w:szCs w:val="24"/>
        </w:rPr>
        <w:object w:dxaOrig="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8pt;height:18pt" o:ole="">
            <v:imagedata r:id="rId8" o:title=""/>
          </v:shape>
          <w:control r:id="rId9" w:name="DefaultOcxName" w:shapeid="_x0000_i1036"/>
        </w:object>
      </w:r>
      <w:r w:rsidRPr="00DE3F7C">
        <w:rPr>
          <w:rFonts w:ascii="宋体" w:eastAsia="宋体" w:hAnsi="宋体" w:cs="宋体" w:hint="eastAsia"/>
          <w:color w:val="auto"/>
          <w:sz w:val="24"/>
          <w:szCs w:val="24"/>
        </w:rPr>
        <w:t xml:space="preserve">采购公告 </w:t>
      </w:r>
      <w:r w:rsidRPr="00DE3F7C">
        <w:rPr>
          <w:rFonts w:ascii="宋体" w:eastAsia="宋体" w:hAnsi="宋体" w:cs="宋体"/>
          <w:color w:val="auto"/>
          <w:sz w:val="24"/>
          <w:szCs w:val="24"/>
        </w:rPr>
        <w:object w:dxaOrig="360" w:dyaOrig="360">
          <v:shape id="_x0000_i1035" type="#_x0000_t75" style="width:18pt;height:18pt" o:ole="">
            <v:imagedata r:id="rId8" o:title=""/>
          </v:shape>
          <w:control r:id="rId10" w:name="DefaultOcxName1" w:shapeid="_x0000_i1035"/>
        </w:object>
      </w:r>
      <w:r w:rsidRPr="00DE3F7C">
        <w:rPr>
          <w:rFonts w:ascii="宋体" w:eastAsia="宋体" w:hAnsi="宋体" w:cs="宋体" w:hint="eastAsia"/>
          <w:color w:val="auto"/>
          <w:sz w:val="24"/>
          <w:szCs w:val="24"/>
        </w:rPr>
        <w:t>采购文件</w:t>
      </w:r>
    </w:p>
    <w:p w:rsidR="00DE3F7C" w:rsidRPr="00DE3F7C" w:rsidRDefault="00DE3F7C" w:rsidP="00DE3F7C">
      <w:pPr>
        <w:pStyle w:val="a6"/>
        <w:spacing w:after="0" w:line="360" w:lineRule="auto"/>
        <w:ind w:firstLineChars="200" w:firstLine="480"/>
        <w:jc w:val="both"/>
        <w:rPr>
          <w:rFonts w:ascii="宋体" w:eastAsia="宋体" w:hAnsi="宋体" w:cs="宋体" w:hint="eastAsia"/>
          <w:color w:val="auto"/>
          <w:sz w:val="24"/>
          <w:szCs w:val="24"/>
        </w:rPr>
      </w:pPr>
      <w:r w:rsidRPr="00DE3F7C">
        <w:rPr>
          <w:rFonts w:ascii="宋体" w:eastAsia="宋体" w:hAnsi="宋体" w:cs="宋体" w:hint="eastAsia"/>
          <w:color w:val="auto"/>
          <w:sz w:val="24"/>
          <w:szCs w:val="24"/>
        </w:rPr>
        <w:t>2、原文件获取时间：2022年04月19日 - 2022年05月09日（北京时间）</w:t>
      </w:r>
    </w:p>
    <w:p w:rsidR="00DE3F7C" w:rsidRPr="00DE3F7C" w:rsidRDefault="00DE3F7C" w:rsidP="00DE3F7C">
      <w:pPr>
        <w:pStyle w:val="a6"/>
        <w:spacing w:after="0" w:line="360" w:lineRule="auto"/>
        <w:ind w:firstLineChars="300" w:firstLine="720"/>
        <w:jc w:val="both"/>
        <w:rPr>
          <w:rFonts w:ascii="宋体" w:eastAsia="宋体" w:hAnsi="宋体" w:cs="宋体" w:hint="eastAsia"/>
          <w:color w:val="auto"/>
          <w:sz w:val="24"/>
          <w:szCs w:val="24"/>
        </w:rPr>
      </w:pPr>
      <w:r w:rsidRPr="00DE3F7C">
        <w:rPr>
          <w:rFonts w:ascii="宋体" w:eastAsia="宋体" w:hAnsi="宋体" w:cs="宋体" w:hint="eastAsia"/>
          <w:color w:val="auto"/>
          <w:sz w:val="24"/>
          <w:szCs w:val="24"/>
        </w:rPr>
        <w:t>文件获取截至时间变更为：2022年05月26日23时59分（北京时间）</w:t>
      </w:r>
    </w:p>
    <w:p w:rsidR="00DE3F7C" w:rsidRPr="00DE3F7C" w:rsidRDefault="00DE3F7C" w:rsidP="00DE3F7C">
      <w:pPr>
        <w:pStyle w:val="a6"/>
        <w:spacing w:after="0" w:line="360" w:lineRule="auto"/>
        <w:ind w:firstLineChars="200" w:firstLine="480"/>
        <w:jc w:val="both"/>
        <w:rPr>
          <w:rFonts w:ascii="宋体" w:eastAsia="宋体" w:hAnsi="宋体" w:cs="宋体" w:hint="eastAsia"/>
          <w:color w:val="auto"/>
          <w:sz w:val="24"/>
          <w:szCs w:val="24"/>
        </w:rPr>
      </w:pPr>
      <w:r w:rsidRPr="00DE3F7C">
        <w:rPr>
          <w:rFonts w:ascii="宋体" w:eastAsia="宋体" w:hAnsi="宋体" w:cs="宋体" w:hint="eastAsia"/>
          <w:color w:val="auto"/>
          <w:sz w:val="24"/>
          <w:szCs w:val="24"/>
        </w:rPr>
        <w:t>3、原开标时间：2022年05月10日09时40分（北京时间）</w:t>
      </w:r>
    </w:p>
    <w:p w:rsidR="00DE3F7C" w:rsidRPr="00DE3F7C" w:rsidRDefault="00DE3F7C" w:rsidP="00DE3F7C">
      <w:pPr>
        <w:pStyle w:val="a6"/>
        <w:spacing w:after="0" w:line="360" w:lineRule="auto"/>
        <w:ind w:firstLineChars="300" w:firstLine="720"/>
        <w:jc w:val="both"/>
        <w:rPr>
          <w:rFonts w:ascii="宋体" w:eastAsia="宋体" w:hAnsi="宋体" w:cs="宋体" w:hint="eastAsia"/>
          <w:color w:val="auto"/>
          <w:sz w:val="24"/>
          <w:szCs w:val="24"/>
        </w:rPr>
      </w:pPr>
      <w:r w:rsidRPr="00DE3F7C">
        <w:rPr>
          <w:rFonts w:ascii="宋体" w:eastAsia="宋体" w:hAnsi="宋体" w:cs="宋体" w:hint="eastAsia"/>
          <w:color w:val="auto"/>
          <w:sz w:val="24"/>
          <w:szCs w:val="24"/>
        </w:rPr>
        <w:t>开标时间变更为：2022年05月27日09时40分（北京时间）</w:t>
      </w:r>
    </w:p>
    <w:p w:rsidR="00DE3F7C" w:rsidRPr="00DE3F7C" w:rsidRDefault="00DE3F7C" w:rsidP="00DE3F7C">
      <w:pPr>
        <w:pStyle w:val="a6"/>
        <w:spacing w:after="0" w:line="360" w:lineRule="auto"/>
        <w:ind w:firstLineChars="200" w:firstLine="480"/>
        <w:jc w:val="both"/>
        <w:rPr>
          <w:rFonts w:ascii="宋体" w:eastAsia="宋体" w:hAnsi="宋体" w:cs="宋体" w:hint="eastAsia"/>
          <w:color w:val="auto"/>
          <w:sz w:val="24"/>
          <w:szCs w:val="24"/>
        </w:rPr>
      </w:pPr>
      <w:r w:rsidRPr="00DE3F7C">
        <w:rPr>
          <w:rFonts w:ascii="宋体" w:eastAsia="宋体" w:hAnsi="宋体" w:cs="宋体" w:hint="eastAsia"/>
          <w:color w:val="auto"/>
          <w:sz w:val="24"/>
          <w:szCs w:val="24"/>
        </w:rPr>
        <w:t>4、原采购信息内容</w:t>
      </w:r>
    </w:p>
    <w:p w:rsidR="00DE3F7C" w:rsidRDefault="00DE3F7C" w:rsidP="00DE3F7C">
      <w:pPr>
        <w:pStyle w:val="a6"/>
        <w:spacing w:after="0" w:line="360" w:lineRule="auto"/>
        <w:ind w:firstLineChars="200" w:firstLine="480"/>
        <w:jc w:val="both"/>
        <w:rPr>
          <w:rFonts w:ascii="宋体" w:eastAsia="宋体" w:hAnsi="宋体" w:cs="宋体" w:hint="eastAsia"/>
          <w:color w:val="auto"/>
          <w:sz w:val="24"/>
          <w:szCs w:val="24"/>
        </w:rPr>
      </w:pPr>
      <w:r w:rsidRPr="00DE3F7C">
        <w:rPr>
          <w:rFonts w:ascii="宋体" w:eastAsia="宋体" w:hAnsi="宋体" w:cs="宋体" w:hint="eastAsia"/>
          <w:color w:val="auto"/>
          <w:sz w:val="24"/>
          <w:szCs w:val="24"/>
        </w:rPr>
        <w:t>获取招标文件时间：2022年4月19日至2022年5月9日，每天上午00时00分至12时00分，下午12时00分至23时59分（北京时间）；</w:t>
      </w:r>
    </w:p>
    <w:p w:rsidR="00DE3F7C" w:rsidRDefault="00DE3F7C" w:rsidP="00DE3F7C">
      <w:pPr>
        <w:pStyle w:val="a6"/>
        <w:spacing w:after="0" w:line="360" w:lineRule="auto"/>
        <w:ind w:firstLineChars="200" w:firstLine="480"/>
        <w:jc w:val="both"/>
        <w:rPr>
          <w:rFonts w:ascii="宋体" w:eastAsia="宋体" w:hAnsi="宋体" w:cs="宋体" w:hint="eastAsia"/>
          <w:color w:val="auto"/>
          <w:sz w:val="24"/>
          <w:szCs w:val="24"/>
        </w:rPr>
      </w:pPr>
      <w:r w:rsidRPr="00DE3F7C">
        <w:rPr>
          <w:rFonts w:ascii="宋体" w:eastAsia="宋体" w:hAnsi="宋体" w:cs="宋体" w:hint="eastAsia"/>
          <w:color w:val="auto"/>
          <w:sz w:val="24"/>
          <w:szCs w:val="24"/>
        </w:rPr>
        <w:t>投标截止时间：2022年5月10日9时40分（北京时间）；</w:t>
      </w:r>
    </w:p>
    <w:p w:rsidR="00DE3F7C" w:rsidRPr="00DE3F7C" w:rsidRDefault="00DE3F7C" w:rsidP="00DE3F7C">
      <w:pPr>
        <w:pStyle w:val="a6"/>
        <w:spacing w:after="0" w:line="360" w:lineRule="auto"/>
        <w:ind w:firstLineChars="200" w:firstLine="480"/>
        <w:jc w:val="both"/>
        <w:rPr>
          <w:rFonts w:ascii="宋体" w:eastAsia="宋体" w:hAnsi="宋体" w:cs="宋体" w:hint="eastAsia"/>
          <w:color w:val="auto"/>
          <w:sz w:val="24"/>
          <w:szCs w:val="24"/>
        </w:rPr>
      </w:pPr>
      <w:r w:rsidRPr="00DE3F7C">
        <w:rPr>
          <w:rFonts w:ascii="宋体" w:eastAsia="宋体" w:hAnsi="宋体" w:cs="宋体" w:hint="eastAsia"/>
          <w:color w:val="auto"/>
          <w:sz w:val="24"/>
          <w:szCs w:val="24"/>
        </w:rPr>
        <w:t>开标时间：2022年5月10日9时40分（北京时间）</w:t>
      </w:r>
    </w:p>
    <w:p w:rsidR="00DE3F7C" w:rsidRPr="00DE3F7C" w:rsidRDefault="00DE3F7C" w:rsidP="00DE3F7C">
      <w:pPr>
        <w:pStyle w:val="a6"/>
        <w:spacing w:after="0" w:line="360" w:lineRule="auto"/>
        <w:jc w:val="both"/>
        <w:rPr>
          <w:rFonts w:ascii="宋体" w:eastAsia="宋体" w:hAnsi="宋体" w:cs="宋体" w:hint="eastAsia"/>
          <w:color w:val="auto"/>
          <w:sz w:val="24"/>
          <w:szCs w:val="24"/>
        </w:rPr>
      </w:pPr>
      <w:r w:rsidRPr="00DE3F7C">
        <w:rPr>
          <w:rFonts w:ascii="宋体" w:eastAsia="宋体" w:hAnsi="宋体" w:cs="宋体" w:hint="eastAsia"/>
          <w:color w:val="auto"/>
          <w:sz w:val="24"/>
          <w:szCs w:val="24"/>
        </w:rPr>
        <w:t>变更为</w:t>
      </w:r>
    </w:p>
    <w:p w:rsidR="00DE3F7C" w:rsidRPr="00DE3F7C" w:rsidRDefault="00DE3F7C" w:rsidP="00DE3F7C">
      <w:pPr>
        <w:pStyle w:val="a6"/>
        <w:spacing w:after="0" w:line="360" w:lineRule="auto"/>
        <w:ind w:firstLineChars="200" w:firstLine="480"/>
        <w:jc w:val="both"/>
        <w:rPr>
          <w:rFonts w:ascii="宋体" w:eastAsia="宋体" w:hAnsi="宋体" w:cs="宋体" w:hint="eastAsia"/>
          <w:color w:val="auto"/>
          <w:sz w:val="24"/>
          <w:szCs w:val="24"/>
        </w:rPr>
      </w:pPr>
      <w:r w:rsidRPr="00DE3F7C">
        <w:rPr>
          <w:rFonts w:ascii="宋体" w:eastAsia="宋体" w:hAnsi="宋体" w:cs="宋体" w:hint="eastAsia"/>
          <w:color w:val="auto"/>
          <w:sz w:val="24"/>
          <w:szCs w:val="24"/>
        </w:rPr>
        <w:t>因受疫情影响，平顶山市公共资源交易中心暂停现场交易活动，恢复交易时间另行通知。故本项目推迟投标文件提交及开启时间，具体时间将另行通知，给各位供应商造成的不便，敬请谅解。</w:t>
      </w:r>
    </w:p>
    <w:p w:rsidR="00DE3F7C" w:rsidRPr="00DE3F7C" w:rsidRDefault="00DE3F7C" w:rsidP="00DE3F7C">
      <w:pPr>
        <w:pStyle w:val="a6"/>
        <w:spacing w:after="0" w:line="360" w:lineRule="auto"/>
        <w:ind w:firstLineChars="200" w:firstLine="480"/>
        <w:jc w:val="both"/>
        <w:rPr>
          <w:rFonts w:ascii="宋体" w:eastAsia="宋体" w:hAnsi="宋体" w:cs="宋体" w:hint="eastAsia"/>
          <w:color w:val="auto"/>
          <w:sz w:val="24"/>
          <w:szCs w:val="24"/>
        </w:rPr>
      </w:pPr>
      <w:r w:rsidRPr="00DE3F7C">
        <w:rPr>
          <w:rFonts w:ascii="宋体" w:eastAsia="宋体" w:hAnsi="宋体" w:cs="宋体" w:hint="eastAsia"/>
          <w:color w:val="auto"/>
          <w:sz w:val="24"/>
          <w:szCs w:val="24"/>
        </w:rPr>
        <w:t>5、更正日期：2022年05月06日16时43分</w:t>
      </w:r>
    </w:p>
    <w:p w:rsidR="00DE3F7C" w:rsidRPr="00DE3F7C" w:rsidRDefault="00DE3F7C" w:rsidP="00DE3F7C">
      <w:pPr>
        <w:pStyle w:val="a6"/>
        <w:spacing w:after="0" w:line="360" w:lineRule="auto"/>
        <w:jc w:val="both"/>
        <w:rPr>
          <w:rFonts w:ascii="宋体" w:eastAsia="宋体" w:hAnsi="宋体" w:cs="宋体" w:hint="eastAsia"/>
          <w:color w:val="auto"/>
          <w:sz w:val="24"/>
          <w:szCs w:val="24"/>
        </w:rPr>
      </w:pPr>
      <w:r w:rsidRPr="00DE3F7C">
        <w:rPr>
          <w:rFonts w:ascii="宋体" w:eastAsia="宋体" w:hAnsi="宋体" w:cs="宋体" w:hint="eastAsia"/>
          <w:color w:val="auto"/>
          <w:sz w:val="24"/>
          <w:szCs w:val="24"/>
        </w:rPr>
        <w:t>三、其他补充事宜</w:t>
      </w:r>
    </w:p>
    <w:p w:rsidR="00DE3F7C" w:rsidRPr="00DE3F7C" w:rsidRDefault="00DE3F7C" w:rsidP="00DE3F7C">
      <w:pPr>
        <w:pStyle w:val="a6"/>
        <w:spacing w:after="0" w:line="360" w:lineRule="auto"/>
        <w:ind w:firstLineChars="200" w:firstLine="480"/>
        <w:jc w:val="both"/>
        <w:rPr>
          <w:rFonts w:ascii="宋体" w:eastAsia="宋体" w:hAnsi="宋体" w:cs="宋体" w:hint="eastAsia"/>
          <w:color w:val="auto"/>
          <w:sz w:val="24"/>
          <w:szCs w:val="24"/>
        </w:rPr>
      </w:pPr>
      <w:r w:rsidRPr="00DE3F7C">
        <w:rPr>
          <w:rFonts w:ascii="宋体" w:eastAsia="宋体" w:hAnsi="宋体" w:cs="宋体" w:hint="eastAsia"/>
          <w:color w:val="auto"/>
          <w:sz w:val="24"/>
          <w:szCs w:val="24"/>
        </w:rPr>
        <w:lastRenderedPageBreak/>
        <w:t>本公告“更正信息”中的变更开标时间为暂定时间，具体开标时间另行通知。</w:t>
      </w:r>
    </w:p>
    <w:p w:rsidR="00DE3F7C" w:rsidRPr="00DE3F7C" w:rsidRDefault="00DE3F7C" w:rsidP="00DE3F7C">
      <w:pPr>
        <w:pStyle w:val="a6"/>
        <w:spacing w:after="0" w:line="360" w:lineRule="auto"/>
        <w:jc w:val="both"/>
        <w:rPr>
          <w:rFonts w:ascii="宋体" w:eastAsia="宋体" w:hAnsi="宋体" w:cs="宋体" w:hint="eastAsia"/>
          <w:color w:val="auto"/>
          <w:sz w:val="24"/>
          <w:szCs w:val="24"/>
        </w:rPr>
      </w:pPr>
      <w:r w:rsidRPr="00DE3F7C">
        <w:rPr>
          <w:rFonts w:ascii="宋体" w:eastAsia="宋体" w:hAnsi="宋体" w:cs="宋体" w:hint="eastAsia"/>
          <w:color w:val="auto"/>
          <w:sz w:val="24"/>
          <w:szCs w:val="24"/>
        </w:rPr>
        <w:t>四、凡对本次公告内容提出询问，请按以下方式联系</w:t>
      </w:r>
    </w:p>
    <w:p w:rsidR="00DE3F7C" w:rsidRPr="00DE3F7C" w:rsidRDefault="00DE3F7C" w:rsidP="00DE3F7C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宋体" w:hint="eastAsia"/>
          <w:sz w:val="24"/>
          <w:szCs w:val="24"/>
        </w:rPr>
      </w:pPr>
      <w:r w:rsidRPr="00DE3F7C">
        <w:rPr>
          <w:rFonts w:ascii="宋体" w:eastAsia="宋体" w:hAnsi="宋体" w:cs="宋体" w:hint="eastAsia"/>
          <w:sz w:val="24"/>
          <w:szCs w:val="24"/>
        </w:rPr>
        <w:t>1.采购人信息</w:t>
      </w:r>
    </w:p>
    <w:p w:rsidR="00DE3F7C" w:rsidRPr="00DE3F7C" w:rsidRDefault="00DE3F7C" w:rsidP="00DE3F7C">
      <w:pPr>
        <w:adjustRightInd w:val="0"/>
        <w:snapToGrid w:val="0"/>
        <w:spacing w:line="360" w:lineRule="auto"/>
        <w:ind w:firstLineChars="300" w:firstLine="720"/>
        <w:rPr>
          <w:rFonts w:ascii="宋体" w:eastAsia="宋体" w:hAnsi="宋体" w:cs="宋体" w:hint="eastAsia"/>
          <w:b/>
          <w:sz w:val="24"/>
          <w:szCs w:val="24"/>
        </w:rPr>
      </w:pPr>
      <w:r w:rsidRPr="00DE3F7C">
        <w:rPr>
          <w:rFonts w:ascii="宋体" w:eastAsia="宋体" w:hAnsi="宋体" w:cs="宋体" w:hint="eastAsia"/>
          <w:sz w:val="24"/>
          <w:szCs w:val="24"/>
        </w:rPr>
        <w:t>采购人：平顶山市石龙区人民政府办公室</w:t>
      </w:r>
    </w:p>
    <w:p w:rsidR="00DE3F7C" w:rsidRPr="00DE3F7C" w:rsidRDefault="00DE3F7C" w:rsidP="00DE3F7C">
      <w:pPr>
        <w:widowControl/>
        <w:shd w:val="clear" w:color="auto" w:fill="FFFFFF"/>
        <w:spacing w:line="360" w:lineRule="auto"/>
        <w:ind w:firstLineChars="300" w:firstLine="720"/>
        <w:rPr>
          <w:rFonts w:ascii="宋体" w:eastAsia="宋体" w:hAnsi="宋体" w:cs="宋体" w:hint="eastAsia"/>
          <w:sz w:val="24"/>
          <w:szCs w:val="24"/>
        </w:rPr>
      </w:pPr>
      <w:r w:rsidRPr="00DE3F7C">
        <w:rPr>
          <w:rFonts w:ascii="宋体" w:eastAsia="宋体" w:hAnsi="宋体" w:cs="宋体" w:hint="eastAsia"/>
          <w:sz w:val="24"/>
          <w:szCs w:val="24"/>
        </w:rPr>
        <w:t>地址：平顶山市石龙区人民路</w:t>
      </w:r>
    </w:p>
    <w:p w:rsidR="00DE3F7C" w:rsidRPr="00DE3F7C" w:rsidRDefault="00DE3F7C" w:rsidP="00DE3F7C">
      <w:pPr>
        <w:widowControl/>
        <w:shd w:val="clear" w:color="auto" w:fill="FFFFFF"/>
        <w:spacing w:line="360" w:lineRule="auto"/>
        <w:ind w:firstLineChars="300" w:firstLine="720"/>
        <w:rPr>
          <w:rFonts w:ascii="宋体" w:eastAsia="宋体" w:hAnsi="宋体" w:cs="宋体" w:hint="eastAsia"/>
          <w:sz w:val="24"/>
          <w:szCs w:val="24"/>
        </w:rPr>
      </w:pPr>
      <w:r w:rsidRPr="00DE3F7C">
        <w:rPr>
          <w:rFonts w:ascii="宋体" w:eastAsia="宋体" w:hAnsi="宋体" w:cs="宋体" w:hint="eastAsia"/>
          <w:sz w:val="24"/>
          <w:szCs w:val="24"/>
        </w:rPr>
        <w:t>联系人：秦先生</w:t>
      </w:r>
    </w:p>
    <w:p w:rsidR="00DE3F7C" w:rsidRPr="00DE3F7C" w:rsidRDefault="00DE3F7C" w:rsidP="00DE3F7C">
      <w:pPr>
        <w:widowControl/>
        <w:shd w:val="clear" w:color="auto" w:fill="FFFFFF"/>
        <w:spacing w:line="360" w:lineRule="auto"/>
        <w:ind w:firstLineChars="300" w:firstLine="720"/>
        <w:rPr>
          <w:rFonts w:ascii="宋体" w:eastAsia="宋体" w:hAnsi="宋体" w:cs="宋体"/>
          <w:sz w:val="24"/>
          <w:szCs w:val="24"/>
        </w:rPr>
      </w:pPr>
      <w:r w:rsidRPr="00DE3F7C">
        <w:rPr>
          <w:rFonts w:ascii="宋体" w:eastAsia="宋体" w:hAnsi="宋体" w:cs="宋体" w:hint="eastAsia"/>
          <w:sz w:val="24"/>
          <w:szCs w:val="24"/>
        </w:rPr>
        <w:t>电话：15638660369</w:t>
      </w:r>
    </w:p>
    <w:p w:rsidR="00DE3F7C" w:rsidRPr="00DE3F7C" w:rsidRDefault="00DE3F7C" w:rsidP="00DE3F7C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宋体" w:hint="eastAsia"/>
          <w:sz w:val="24"/>
          <w:szCs w:val="24"/>
        </w:rPr>
      </w:pPr>
      <w:r w:rsidRPr="00DE3F7C">
        <w:rPr>
          <w:rFonts w:ascii="宋体" w:eastAsia="宋体" w:hAnsi="宋体" w:cs="宋体" w:hint="eastAsia"/>
          <w:sz w:val="24"/>
          <w:szCs w:val="24"/>
        </w:rPr>
        <w:t>2.采购代理机构信息</w:t>
      </w:r>
    </w:p>
    <w:p w:rsidR="00DE3F7C" w:rsidRPr="00DE3F7C" w:rsidRDefault="00DE3F7C" w:rsidP="00DE3F7C">
      <w:pPr>
        <w:pStyle w:val="a6"/>
        <w:spacing w:after="0" w:line="360" w:lineRule="auto"/>
        <w:ind w:firstLineChars="300" w:firstLine="720"/>
        <w:jc w:val="both"/>
        <w:rPr>
          <w:rFonts w:ascii="宋体" w:eastAsia="宋体" w:hAnsi="宋体" w:cs="宋体" w:hint="eastAsia"/>
          <w:color w:val="auto"/>
          <w:sz w:val="24"/>
          <w:szCs w:val="24"/>
        </w:rPr>
      </w:pPr>
      <w:r w:rsidRPr="00DE3F7C">
        <w:rPr>
          <w:rFonts w:ascii="宋体" w:eastAsia="宋体" w:hAnsi="宋体" w:cs="宋体" w:hint="eastAsia"/>
          <w:color w:val="auto"/>
          <w:sz w:val="24"/>
          <w:szCs w:val="24"/>
        </w:rPr>
        <w:t>代理机构：法正项目管理集团有限公司</w:t>
      </w:r>
    </w:p>
    <w:p w:rsidR="00DE3F7C" w:rsidRPr="00DE3F7C" w:rsidRDefault="00DE3F7C" w:rsidP="00DE3F7C">
      <w:pPr>
        <w:widowControl/>
        <w:shd w:val="clear" w:color="auto" w:fill="FFFFFF"/>
        <w:spacing w:line="360" w:lineRule="auto"/>
        <w:ind w:firstLineChars="300" w:firstLine="720"/>
        <w:rPr>
          <w:rFonts w:ascii="宋体" w:eastAsia="宋体" w:hAnsi="宋体" w:cs="宋体" w:hint="eastAsia"/>
          <w:sz w:val="24"/>
          <w:szCs w:val="24"/>
        </w:rPr>
      </w:pPr>
      <w:r w:rsidRPr="00DE3F7C">
        <w:rPr>
          <w:rFonts w:ascii="宋体" w:eastAsia="宋体" w:hAnsi="宋体" w:cs="宋体" w:hint="eastAsia"/>
          <w:sz w:val="24"/>
          <w:szCs w:val="24"/>
        </w:rPr>
        <w:t>地址：菏泽市人民路数码大厦A座5楼</w:t>
      </w:r>
    </w:p>
    <w:p w:rsidR="00DE3F7C" w:rsidRPr="00DE3F7C" w:rsidRDefault="00DE3F7C" w:rsidP="00DE3F7C">
      <w:pPr>
        <w:pStyle w:val="a6"/>
        <w:spacing w:after="0" w:line="360" w:lineRule="auto"/>
        <w:ind w:firstLineChars="300" w:firstLine="720"/>
        <w:jc w:val="both"/>
        <w:rPr>
          <w:rFonts w:ascii="宋体" w:eastAsia="宋体" w:hAnsi="宋体" w:cs="宋体" w:hint="eastAsia"/>
          <w:color w:val="auto"/>
          <w:sz w:val="24"/>
          <w:szCs w:val="24"/>
        </w:rPr>
      </w:pPr>
      <w:r w:rsidRPr="00DE3F7C">
        <w:rPr>
          <w:rFonts w:ascii="宋体" w:eastAsia="宋体" w:hAnsi="宋体" w:cs="宋体" w:hint="eastAsia"/>
          <w:color w:val="auto"/>
          <w:sz w:val="24"/>
          <w:szCs w:val="24"/>
        </w:rPr>
        <w:t>联系人：王女士</w:t>
      </w:r>
    </w:p>
    <w:p w:rsidR="00DE3F7C" w:rsidRPr="00DE3F7C" w:rsidRDefault="00DE3F7C" w:rsidP="00DE3F7C">
      <w:pPr>
        <w:pStyle w:val="a6"/>
        <w:spacing w:after="0" w:line="360" w:lineRule="auto"/>
        <w:ind w:firstLineChars="300" w:firstLine="720"/>
        <w:jc w:val="both"/>
        <w:rPr>
          <w:rFonts w:ascii="宋体" w:eastAsia="宋体" w:hAnsi="宋体" w:cs="宋体" w:hint="eastAsia"/>
          <w:color w:val="auto"/>
          <w:sz w:val="24"/>
          <w:szCs w:val="24"/>
          <w:lang w:val="en-US"/>
        </w:rPr>
      </w:pPr>
      <w:r w:rsidRPr="00DE3F7C">
        <w:rPr>
          <w:rFonts w:ascii="宋体" w:eastAsia="宋体" w:hAnsi="宋体" w:cs="宋体" w:hint="eastAsia"/>
          <w:color w:val="auto"/>
          <w:sz w:val="24"/>
          <w:szCs w:val="24"/>
        </w:rPr>
        <w:t xml:space="preserve">电话：0375-3382066  </w:t>
      </w:r>
      <w:r w:rsidRPr="00DE3F7C">
        <w:rPr>
          <w:rFonts w:ascii="宋体" w:eastAsia="宋体" w:hAnsi="宋体" w:cs="宋体" w:hint="eastAsia"/>
          <w:color w:val="auto"/>
          <w:sz w:val="24"/>
          <w:szCs w:val="24"/>
          <w:lang w:val="en-US"/>
        </w:rPr>
        <w:t>15037528052</w:t>
      </w:r>
    </w:p>
    <w:p w:rsidR="00DE3F7C" w:rsidRPr="00DE3F7C" w:rsidRDefault="00DE3F7C" w:rsidP="00DE3F7C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宋体" w:hint="eastAsia"/>
          <w:sz w:val="24"/>
          <w:szCs w:val="24"/>
        </w:rPr>
      </w:pPr>
      <w:r w:rsidRPr="00DE3F7C">
        <w:rPr>
          <w:rFonts w:ascii="宋体" w:eastAsia="宋体" w:hAnsi="宋体" w:cs="宋体" w:hint="eastAsia"/>
          <w:sz w:val="24"/>
          <w:szCs w:val="24"/>
        </w:rPr>
        <w:t>3.项目联系方式</w:t>
      </w:r>
    </w:p>
    <w:p w:rsidR="00DE3F7C" w:rsidRPr="00DE3F7C" w:rsidRDefault="00DE3F7C" w:rsidP="00DE3F7C">
      <w:pPr>
        <w:widowControl/>
        <w:shd w:val="clear" w:color="auto" w:fill="FFFFFF"/>
        <w:spacing w:line="360" w:lineRule="auto"/>
        <w:ind w:firstLineChars="300" w:firstLine="720"/>
        <w:rPr>
          <w:rFonts w:ascii="宋体" w:eastAsia="宋体" w:hAnsi="宋体" w:cs="宋体" w:hint="eastAsia"/>
          <w:sz w:val="24"/>
          <w:szCs w:val="24"/>
        </w:rPr>
      </w:pPr>
      <w:r w:rsidRPr="00DE3F7C">
        <w:rPr>
          <w:rFonts w:ascii="宋体" w:eastAsia="宋体" w:hAnsi="宋体" w:cs="宋体" w:hint="eastAsia"/>
          <w:sz w:val="24"/>
          <w:szCs w:val="24"/>
        </w:rPr>
        <w:t>联系人：王女士</w:t>
      </w:r>
    </w:p>
    <w:p w:rsidR="00DE3F7C" w:rsidRPr="00DE3F7C" w:rsidRDefault="00DE3F7C" w:rsidP="00DE3F7C">
      <w:pPr>
        <w:widowControl/>
        <w:shd w:val="clear" w:color="auto" w:fill="FFFFFF"/>
        <w:spacing w:line="360" w:lineRule="auto"/>
        <w:ind w:firstLineChars="300" w:firstLine="720"/>
        <w:rPr>
          <w:rFonts w:ascii="宋体" w:eastAsia="宋体" w:hAnsi="宋体" w:cs="宋体" w:hint="eastAsia"/>
          <w:sz w:val="24"/>
          <w:szCs w:val="24"/>
          <w:shd w:val="clear" w:color="auto" w:fill="FFFFFF"/>
        </w:rPr>
      </w:pPr>
      <w:r w:rsidRPr="00DE3F7C">
        <w:rPr>
          <w:rFonts w:ascii="宋体" w:eastAsia="宋体" w:hAnsi="宋体" w:cs="宋体" w:hint="eastAsia"/>
          <w:sz w:val="24"/>
          <w:szCs w:val="24"/>
        </w:rPr>
        <w:t>联系方式：0375-3382066  15037528052</w:t>
      </w:r>
    </w:p>
    <w:p w:rsidR="00DE3F7C" w:rsidRPr="00DE3F7C" w:rsidRDefault="00DE3F7C" w:rsidP="00DE3F7C">
      <w:pPr>
        <w:spacing w:line="360" w:lineRule="auto"/>
        <w:rPr>
          <w:rFonts w:ascii="宋体" w:eastAsia="宋体" w:hAnsi="宋体" w:cs="宋体" w:hint="eastAsia"/>
          <w:color w:val="444444"/>
          <w:kern w:val="0"/>
          <w:sz w:val="24"/>
          <w:szCs w:val="24"/>
        </w:rPr>
      </w:pPr>
    </w:p>
    <w:sectPr w:rsidR="00DE3F7C" w:rsidRPr="00DE3F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F7C" w:rsidRDefault="00DE3F7C" w:rsidP="00DE3F7C">
      <w:r>
        <w:separator/>
      </w:r>
    </w:p>
  </w:endnote>
  <w:endnote w:type="continuationSeparator" w:id="0">
    <w:p w:rsidR="00DE3F7C" w:rsidRDefault="00DE3F7C" w:rsidP="00DE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F7C" w:rsidRDefault="00DE3F7C" w:rsidP="00DE3F7C">
      <w:r>
        <w:separator/>
      </w:r>
    </w:p>
  </w:footnote>
  <w:footnote w:type="continuationSeparator" w:id="0">
    <w:p w:rsidR="00DE3F7C" w:rsidRDefault="00DE3F7C" w:rsidP="00DE3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D1B57"/>
    <w:multiLevelType w:val="hybridMultilevel"/>
    <w:tmpl w:val="4642BFF4"/>
    <w:lvl w:ilvl="0" w:tplc="F43AE3E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0D38B6"/>
    <w:multiLevelType w:val="hybridMultilevel"/>
    <w:tmpl w:val="D272EB84"/>
    <w:lvl w:ilvl="0" w:tplc="66C035CA">
      <w:start w:val="1"/>
      <w:numFmt w:val="decimal"/>
      <w:lvlText w:val="%1、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66"/>
    <w:rsid w:val="005D6D66"/>
    <w:rsid w:val="00780FBF"/>
    <w:rsid w:val="00BC3CAA"/>
    <w:rsid w:val="00DE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3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3F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3F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3F7C"/>
    <w:rPr>
      <w:sz w:val="18"/>
      <w:szCs w:val="18"/>
    </w:rPr>
  </w:style>
  <w:style w:type="paragraph" w:styleId="a5">
    <w:name w:val="List Paragraph"/>
    <w:basedOn w:val="a"/>
    <w:uiPriority w:val="34"/>
    <w:qFormat/>
    <w:rsid w:val="00DE3F7C"/>
    <w:pPr>
      <w:ind w:firstLineChars="200" w:firstLine="420"/>
    </w:pPr>
  </w:style>
  <w:style w:type="paragraph" w:styleId="a6">
    <w:name w:val="Body Text"/>
    <w:basedOn w:val="a"/>
    <w:next w:val="a"/>
    <w:link w:val="Char1"/>
    <w:uiPriority w:val="99"/>
    <w:unhideWhenUsed/>
    <w:qFormat/>
    <w:rsid w:val="00DE3F7C"/>
    <w:pPr>
      <w:spacing w:after="120"/>
      <w:jc w:val="left"/>
    </w:pPr>
    <w:rPr>
      <w:rFonts w:ascii="Times New Roman" w:eastAsia="Times New Roman" w:hAnsi="Times New Roman" w:cs="Times New Roman"/>
      <w:color w:val="000000"/>
      <w:kern w:val="0"/>
      <w:sz w:val="20"/>
      <w:szCs w:val="20"/>
      <w:lang w:val="zh-CN"/>
    </w:rPr>
  </w:style>
  <w:style w:type="character" w:customStyle="1" w:styleId="Char1">
    <w:name w:val="正文文本 Char"/>
    <w:basedOn w:val="a0"/>
    <w:link w:val="a6"/>
    <w:uiPriority w:val="99"/>
    <w:qFormat/>
    <w:rsid w:val="00DE3F7C"/>
    <w:rPr>
      <w:rFonts w:ascii="Times New Roman" w:eastAsia="Times New Roman" w:hAnsi="Times New Roman" w:cs="Times New Roman"/>
      <w:color w:val="000000"/>
      <w:kern w:val="0"/>
      <w:sz w:val="20"/>
      <w:szCs w:val="20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3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3F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3F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3F7C"/>
    <w:rPr>
      <w:sz w:val="18"/>
      <w:szCs w:val="18"/>
    </w:rPr>
  </w:style>
  <w:style w:type="paragraph" w:styleId="a5">
    <w:name w:val="List Paragraph"/>
    <w:basedOn w:val="a"/>
    <w:uiPriority w:val="34"/>
    <w:qFormat/>
    <w:rsid w:val="00DE3F7C"/>
    <w:pPr>
      <w:ind w:firstLineChars="200" w:firstLine="420"/>
    </w:pPr>
  </w:style>
  <w:style w:type="paragraph" w:styleId="a6">
    <w:name w:val="Body Text"/>
    <w:basedOn w:val="a"/>
    <w:next w:val="a"/>
    <w:link w:val="Char1"/>
    <w:uiPriority w:val="99"/>
    <w:unhideWhenUsed/>
    <w:qFormat/>
    <w:rsid w:val="00DE3F7C"/>
    <w:pPr>
      <w:spacing w:after="120"/>
      <w:jc w:val="left"/>
    </w:pPr>
    <w:rPr>
      <w:rFonts w:ascii="Times New Roman" w:eastAsia="Times New Roman" w:hAnsi="Times New Roman" w:cs="Times New Roman"/>
      <w:color w:val="000000"/>
      <w:kern w:val="0"/>
      <w:sz w:val="20"/>
      <w:szCs w:val="20"/>
      <w:lang w:val="zh-CN"/>
    </w:rPr>
  </w:style>
  <w:style w:type="character" w:customStyle="1" w:styleId="Char1">
    <w:name w:val="正文文本 Char"/>
    <w:basedOn w:val="a0"/>
    <w:link w:val="a6"/>
    <w:uiPriority w:val="99"/>
    <w:qFormat/>
    <w:rsid w:val="00DE3F7C"/>
    <w:rPr>
      <w:rFonts w:ascii="Times New Roman" w:eastAsia="Times New Roman" w:hAnsi="Times New Roman" w:cs="Times New Roman"/>
      <w:color w:val="000000"/>
      <w:kern w:val="0"/>
      <w:sz w:val="20"/>
      <w:szCs w:val="20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157</Words>
  <Characters>899</Characters>
  <Application>Microsoft Office Word</Application>
  <DocSecurity>0</DocSecurity>
  <Lines>7</Lines>
  <Paragraphs>2</Paragraphs>
  <ScaleCrop>false</ScaleCrop>
  <Company>微软中国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法正项目管理集团有限公司:魏顺州</dc:creator>
  <cp:keywords/>
  <dc:description/>
  <cp:lastModifiedBy>法正项目管理集团有限公司:魏顺州</cp:lastModifiedBy>
  <cp:revision>2</cp:revision>
  <dcterms:created xsi:type="dcterms:W3CDTF">2022-05-06T09:14:00Z</dcterms:created>
  <dcterms:modified xsi:type="dcterms:W3CDTF">2022-05-06T09:25:00Z</dcterms:modified>
</cp:coreProperties>
</file>